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C5" w:rsidRDefault="00FB4DC5" w:rsidP="00FB4DC5">
      <w:pPr>
        <w:jc w:val="center"/>
      </w:pPr>
      <w:bookmarkStart w:id="0" w:name="_GoBack"/>
      <w:r>
        <w:rPr>
          <w:b/>
        </w:rPr>
        <w:t>Расчет расходов «Гос. услуги» на 2026 год</w:t>
      </w:r>
      <w:r>
        <w:t>.</w:t>
      </w:r>
    </w:p>
    <w:bookmarkEnd w:id="0"/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                              </w:t>
      </w: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 xml:space="preserve">Статья  2111 </w:t>
      </w:r>
      <w:r>
        <w:t xml:space="preserve">    «</w:t>
      </w:r>
      <w:r>
        <w:rPr>
          <w:b/>
        </w:rPr>
        <w:t>Заработная  плата»-  9</w:t>
      </w:r>
      <w:r>
        <w:rPr>
          <w:b/>
          <w:lang w:val="ky-KG"/>
        </w:rPr>
        <w:t> 326 500</w:t>
      </w:r>
      <w:r>
        <w:rPr>
          <w:b/>
        </w:rPr>
        <w:t xml:space="preserve"> сом</w:t>
      </w:r>
    </w:p>
    <w:p w:rsidR="00FB4DC5" w:rsidRDefault="00FB4DC5" w:rsidP="00FB4DC5">
      <w:pPr>
        <w:jc w:val="both"/>
        <w:rPr>
          <w:lang w:val="ky-KG"/>
        </w:rPr>
      </w:pPr>
      <w:r>
        <w:t xml:space="preserve">Согласно  штатному  расписанию </w:t>
      </w:r>
      <w:proofErr w:type="gramStart"/>
      <w:r>
        <w:rPr>
          <w:lang w:val="ky-KG"/>
        </w:rPr>
        <w:t>утверждённого</w:t>
      </w:r>
      <w:proofErr w:type="gramEnd"/>
      <w:r>
        <w:t xml:space="preserve"> на 2026 год,  24 единицы с месячным фондом  6</w:t>
      </w:r>
      <w:r>
        <w:rPr>
          <w:lang w:val="ky-KG"/>
        </w:rPr>
        <w:t>21</w:t>
      </w:r>
      <w:r>
        <w:t> </w:t>
      </w:r>
      <w:r>
        <w:rPr>
          <w:lang w:val="ky-KG"/>
        </w:rPr>
        <w:t>765</w:t>
      </w:r>
      <w:r>
        <w:t xml:space="preserve"> *15 окладов =  9 </w:t>
      </w:r>
      <w:r>
        <w:rPr>
          <w:lang w:val="ky-KG"/>
        </w:rPr>
        <w:t xml:space="preserve">326 461 </w:t>
      </w:r>
      <w:r>
        <w:t>сом</w:t>
      </w:r>
      <w:r>
        <w:rPr>
          <w:lang w:val="ky-KG"/>
        </w:rPr>
        <w:t>.</w:t>
      </w:r>
    </w:p>
    <w:p w:rsidR="00FB4DC5" w:rsidRDefault="00FB4DC5" w:rsidP="00FB4DC5">
      <w:pPr>
        <w:ind w:firstLine="708"/>
        <w:jc w:val="both"/>
      </w:pPr>
      <w:r>
        <w:rPr>
          <w:b/>
        </w:rPr>
        <w:t>Статья   2121    «Взносы в соц. фонд»</w:t>
      </w:r>
      <w:r>
        <w:t xml:space="preserve"> в сумме  - </w:t>
      </w:r>
      <w:r>
        <w:rPr>
          <w:b/>
        </w:rPr>
        <w:t>1 2</w:t>
      </w:r>
      <w:r>
        <w:rPr>
          <w:b/>
          <w:lang w:val="ky-KG"/>
        </w:rPr>
        <w:t>63</w:t>
      </w:r>
      <w:r>
        <w:rPr>
          <w:b/>
        </w:rPr>
        <w:t xml:space="preserve"> </w:t>
      </w:r>
      <w:r>
        <w:rPr>
          <w:b/>
          <w:lang w:val="ky-KG"/>
        </w:rPr>
        <w:t>00</w:t>
      </w:r>
      <w:r>
        <w:rPr>
          <w:b/>
        </w:rPr>
        <w:t>0 сом</w:t>
      </w: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>Статья   2211    «Расходы на служебные поездки» - 200 000  сом</w:t>
      </w:r>
    </w:p>
    <w:p w:rsidR="00FB4DC5" w:rsidRDefault="00FB4DC5" w:rsidP="00FB4DC5">
      <w:pPr>
        <w:jc w:val="both"/>
      </w:pPr>
      <w:r>
        <w:t xml:space="preserve">Проезд:  г. Каракол, туда и обратно   50 сом * 2= 100 сом в год     </w:t>
      </w:r>
      <w:r>
        <w:rPr>
          <w:lang w:val="ky-KG"/>
        </w:rPr>
        <w:t>95</w:t>
      </w:r>
      <w:r>
        <w:t xml:space="preserve"> раз *100 сом = 9500 сом, суточные 1</w:t>
      </w:r>
      <w:r>
        <w:rPr>
          <w:lang w:val="ky-KG"/>
        </w:rPr>
        <w:t>0</w:t>
      </w:r>
      <w:r>
        <w:t xml:space="preserve">*500сом= </w:t>
      </w:r>
      <w:r>
        <w:rPr>
          <w:lang w:val="ky-KG"/>
        </w:rPr>
        <w:t>50</w:t>
      </w:r>
      <w:r>
        <w:t>00 сом, гостиничные 1</w:t>
      </w:r>
      <w:r>
        <w:rPr>
          <w:lang w:val="ky-KG"/>
        </w:rPr>
        <w:t>0</w:t>
      </w:r>
      <w:r>
        <w:t>*250сом=</w:t>
      </w:r>
      <w:r>
        <w:rPr>
          <w:lang w:val="ky-KG"/>
        </w:rPr>
        <w:t>2</w:t>
      </w:r>
      <w:r>
        <w:t>500 сом.</w:t>
      </w:r>
    </w:p>
    <w:p w:rsidR="00FB4DC5" w:rsidRDefault="00FB4DC5" w:rsidP="00FB4DC5">
      <w:pPr>
        <w:jc w:val="both"/>
      </w:pPr>
      <w:r>
        <w:t xml:space="preserve"> Итого: </w:t>
      </w:r>
      <w:r>
        <w:rPr>
          <w:b/>
        </w:rPr>
        <w:t>20</w:t>
      </w:r>
      <w:r>
        <w:rPr>
          <w:b/>
          <w:lang w:val="ky-KG"/>
        </w:rPr>
        <w:t>5</w:t>
      </w:r>
      <w:r>
        <w:rPr>
          <w:b/>
        </w:rPr>
        <w:t>00</w:t>
      </w:r>
      <w:r>
        <w:t xml:space="preserve"> сом                                                                   </w:t>
      </w:r>
    </w:p>
    <w:p w:rsidR="00FB4DC5" w:rsidRDefault="00FB4DC5" w:rsidP="00FB4DC5">
      <w:pPr>
        <w:jc w:val="both"/>
      </w:pPr>
      <w:r>
        <w:t xml:space="preserve">Проезд:  г. Бишкек, туда и обратно 500*2= 1000 сом, суточные  </w:t>
      </w:r>
      <w:r>
        <w:rPr>
          <w:b/>
        </w:rPr>
        <w:t xml:space="preserve">  </w:t>
      </w:r>
      <w:r>
        <w:t>3 дня*</w:t>
      </w:r>
      <w:r>
        <w:rPr>
          <w:lang w:val="ky-KG"/>
        </w:rPr>
        <w:t>12</w:t>
      </w:r>
      <w:r>
        <w:t xml:space="preserve">00= </w:t>
      </w:r>
      <w:r>
        <w:rPr>
          <w:lang w:val="ky-KG"/>
        </w:rPr>
        <w:t>36</w:t>
      </w:r>
      <w:r>
        <w:t xml:space="preserve">00 сом, гостиничные 2 дня * </w:t>
      </w:r>
      <w:r>
        <w:rPr>
          <w:lang w:val="ky-KG"/>
        </w:rPr>
        <w:t>12</w:t>
      </w:r>
      <w:r>
        <w:t xml:space="preserve">00 = </w:t>
      </w:r>
      <w:r>
        <w:rPr>
          <w:lang w:val="ky-KG"/>
        </w:rPr>
        <w:t>24</w:t>
      </w:r>
      <w:r>
        <w:t xml:space="preserve">00 сом,  </w:t>
      </w:r>
      <w:r>
        <w:rPr>
          <w:lang w:val="ky-KG"/>
        </w:rPr>
        <w:t>70</w:t>
      </w:r>
      <w:r>
        <w:t>00 сом *</w:t>
      </w:r>
      <w:r>
        <w:rPr>
          <w:lang w:val="ky-KG"/>
        </w:rPr>
        <w:t>25</w:t>
      </w:r>
      <w:r>
        <w:t>= 1</w:t>
      </w:r>
      <w:r>
        <w:rPr>
          <w:lang w:val="ky-KG"/>
        </w:rPr>
        <w:t>82 0</w:t>
      </w:r>
      <w:r>
        <w:t>00 сом.</w:t>
      </w:r>
    </w:p>
    <w:p w:rsidR="00FB4DC5" w:rsidRDefault="00FB4DC5" w:rsidP="00FB4DC5">
      <w:pPr>
        <w:jc w:val="both"/>
      </w:pPr>
      <w:r>
        <w:t xml:space="preserve">Итого: </w:t>
      </w:r>
      <w:r>
        <w:rPr>
          <w:b/>
        </w:rPr>
        <w:t>176 800</w:t>
      </w:r>
      <w:r>
        <w:t xml:space="preserve"> сом.</w:t>
      </w:r>
    </w:p>
    <w:p w:rsidR="00FB4DC5" w:rsidRDefault="00FB4DC5" w:rsidP="00FB4DC5">
      <w:pPr>
        <w:jc w:val="both"/>
      </w:pPr>
      <w:r>
        <w:t xml:space="preserve">Проезд г. </w:t>
      </w:r>
      <w:proofErr w:type="spellStart"/>
      <w:r>
        <w:t>Балыкчы</w:t>
      </w:r>
      <w:proofErr w:type="spellEnd"/>
      <w:r>
        <w:t xml:space="preserve">, туда и обратно 350 </w:t>
      </w:r>
      <w:r>
        <w:rPr>
          <w:lang w:val="ky-KG"/>
        </w:rPr>
        <w:t xml:space="preserve"> </w:t>
      </w:r>
      <w:r>
        <w:t xml:space="preserve">сом * 2= 700 сом, суточные  </w:t>
      </w:r>
      <w:r>
        <w:rPr>
          <w:b/>
        </w:rPr>
        <w:t xml:space="preserve">  </w:t>
      </w:r>
      <w:r>
        <w:t>3 дня*500 сом = 1500 сом, Итого  2200сом *1 = 2200 сом</w:t>
      </w:r>
    </w:p>
    <w:p w:rsidR="00FB4DC5" w:rsidRDefault="00FB4DC5" w:rsidP="00FB4DC5">
      <w:pPr>
        <w:ind w:firstLine="708"/>
        <w:jc w:val="both"/>
      </w:pPr>
      <w:r>
        <w:rPr>
          <w:b/>
        </w:rPr>
        <w:t>2212   «Услуги связи» - 343 400 сом</w:t>
      </w:r>
    </w:p>
    <w:p w:rsidR="00FB4DC5" w:rsidRDefault="00FB4DC5" w:rsidP="00FB4DC5">
      <w:pPr>
        <w:jc w:val="both"/>
      </w:pPr>
      <w:r>
        <w:t xml:space="preserve">Услуги связи – 41 600 сом, 8 телефон аппарат за одного 135 сом * 8 = 1080 сом *12 месяцев = 12 960 сом, междугородные переговоры за месяц 2420 сом * 12 месяцев = 29 040 сом, за интернет 3700*12 = 44 400 сом, за интернет по видеонаблюдению по распознаванию лиц на центральных улицах </w:t>
      </w:r>
      <w:proofErr w:type="spellStart"/>
      <w:r>
        <w:t>с</w:t>
      </w:r>
      <w:proofErr w:type="gramStart"/>
      <w:r>
        <w:t>.Т</w:t>
      </w:r>
      <w:proofErr w:type="gramEnd"/>
      <w:r>
        <w:t>юп</w:t>
      </w:r>
      <w:proofErr w:type="spellEnd"/>
      <w:r>
        <w:t xml:space="preserve"> 17950*12=215 400 сом.</w:t>
      </w:r>
    </w:p>
    <w:p w:rsidR="00FB4DC5" w:rsidRDefault="00FB4DC5" w:rsidP="00FB4DC5">
      <w:pPr>
        <w:jc w:val="both"/>
      </w:pPr>
      <w:r>
        <w:t>Итого: 343 400  сом</w:t>
      </w:r>
      <w:r>
        <w:rPr>
          <w:b/>
        </w:rPr>
        <w:t xml:space="preserve">          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>Статья 2214 «Транспортные услуги»  -</w:t>
      </w:r>
      <w:r>
        <w:rPr>
          <w:b/>
          <w:lang w:val="ky-KG"/>
        </w:rPr>
        <w:t>369 0</w:t>
      </w:r>
      <w:r>
        <w:rPr>
          <w:b/>
        </w:rPr>
        <w:t>00 сом.</w:t>
      </w:r>
    </w:p>
    <w:p w:rsidR="00FB4DC5" w:rsidRDefault="00FB4DC5" w:rsidP="00FB4DC5">
      <w:pPr>
        <w:jc w:val="both"/>
        <w:rPr>
          <w:b/>
        </w:rPr>
      </w:pPr>
      <w:r>
        <w:t xml:space="preserve"> </w:t>
      </w:r>
      <w:r>
        <w:tab/>
      </w:r>
      <w:r>
        <w:rPr>
          <w:b/>
        </w:rPr>
        <w:t xml:space="preserve">-элемент «22141100 «Бензин, дизель и прочее топливо» </w:t>
      </w:r>
      <w:r>
        <w:rPr>
          <w:b/>
          <w:lang w:val="ky-KG"/>
        </w:rPr>
        <w:t>294 0</w:t>
      </w:r>
      <w:r>
        <w:rPr>
          <w:b/>
        </w:rPr>
        <w:t>00 сом</w:t>
      </w:r>
    </w:p>
    <w:p w:rsidR="00FB4DC5" w:rsidRDefault="00FB4DC5" w:rsidP="00FB4DC5">
      <w:pPr>
        <w:jc w:val="both"/>
      </w:pPr>
      <w:r>
        <w:t xml:space="preserve">Из расчета  3000 км за месяц * 12 месяцев = 36000 км за год.   </w:t>
      </w:r>
    </w:p>
    <w:p w:rsidR="00FB4DC5" w:rsidRDefault="00FB4DC5" w:rsidP="00FB4DC5">
      <w:pPr>
        <w:jc w:val="both"/>
      </w:pPr>
      <w:r>
        <w:t xml:space="preserve">36000 км / 100 км * 10 литров = 3600 литров * 75 сом= 270 000  </w:t>
      </w:r>
      <w:proofErr w:type="spellStart"/>
      <w:r>
        <w:t>сом</w:t>
      </w:r>
      <w:proofErr w:type="gramStart"/>
      <w:r>
        <w:t>,з</w:t>
      </w:r>
      <w:proofErr w:type="gramEnd"/>
      <w:r>
        <w:t>амена</w:t>
      </w:r>
      <w:proofErr w:type="spellEnd"/>
      <w:r>
        <w:t xml:space="preserve"> моторного масло каждые 6000 км по 4 литра , из </w:t>
      </w:r>
      <w:r>
        <w:rPr>
          <w:lang w:val="ky-KG"/>
        </w:rPr>
        <w:t>расчёта</w:t>
      </w:r>
      <w:r>
        <w:t xml:space="preserve"> 36000/6=6000, 1 литр моторного масло 1000 сом за литр , 6 раз замена масло по 1000 сом =24000 сом </w:t>
      </w:r>
    </w:p>
    <w:p w:rsidR="00FB4DC5" w:rsidRDefault="00FB4DC5" w:rsidP="00FB4DC5">
      <w:pPr>
        <w:jc w:val="both"/>
      </w:pPr>
      <w:r>
        <w:t xml:space="preserve">Итого: </w:t>
      </w:r>
      <w:r>
        <w:rPr>
          <w:lang w:val="ky-KG"/>
        </w:rPr>
        <w:t>294 0</w:t>
      </w:r>
      <w:r>
        <w:t xml:space="preserve">00 сом </w:t>
      </w:r>
    </w:p>
    <w:p w:rsidR="00FB4DC5" w:rsidRDefault="00FB4DC5" w:rsidP="00FB4DC5">
      <w:pPr>
        <w:jc w:val="both"/>
      </w:pPr>
      <w:r>
        <w:t>-Бензин для переписи населения</w:t>
      </w:r>
      <w:proofErr w:type="gramStart"/>
      <w:r>
        <w:t xml:space="preserve"> ,</w:t>
      </w:r>
      <w:proofErr w:type="gramEnd"/>
      <w:r>
        <w:t xml:space="preserve"> потребность 1400 л*75 сом=105000 </w:t>
      </w:r>
    </w:p>
    <w:p w:rsidR="00FB4DC5" w:rsidRDefault="00FB4DC5" w:rsidP="00FB4DC5">
      <w:pPr>
        <w:jc w:val="both"/>
      </w:pPr>
      <w:r>
        <w:t xml:space="preserve">Из </w:t>
      </w:r>
      <w:r>
        <w:rPr>
          <w:lang w:val="ky-KG"/>
        </w:rPr>
        <w:t>расчёта</w:t>
      </w:r>
      <w:r>
        <w:t xml:space="preserve">:  </w:t>
      </w:r>
      <w:r>
        <w:rPr>
          <w:lang w:val="ky-KG"/>
        </w:rPr>
        <w:t xml:space="preserve">10 </w:t>
      </w:r>
      <w:r>
        <w:t>автомобилей</w:t>
      </w:r>
      <w:proofErr w:type="gramStart"/>
      <w:r>
        <w:t xml:space="preserve"> ,</w:t>
      </w:r>
      <w:proofErr w:type="gramEnd"/>
      <w:r>
        <w:t xml:space="preserve"> расход на 1-го автомобиля 1</w:t>
      </w:r>
      <w:r>
        <w:rPr>
          <w:lang w:val="ky-KG"/>
        </w:rPr>
        <w:t>0</w:t>
      </w:r>
      <w:r>
        <w:t xml:space="preserve"> –литров на 100 км на 10-дней переписи, Всего :</w:t>
      </w:r>
      <w:r>
        <w:rPr>
          <w:lang w:val="ky-KG"/>
        </w:rPr>
        <w:t>10</w:t>
      </w:r>
      <w:r>
        <w:t xml:space="preserve"> автомобилей *</w:t>
      </w:r>
      <w:r>
        <w:rPr>
          <w:lang w:val="ky-KG"/>
        </w:rPr>
        <w:t>100</w:t>
      </w:r>
      <w:r>
        <w:t xml:space="preserve"> литров=1</w:t>
      </w:r>
      <w:r>
        <w:rPr>
          <w:lang w:val="ky-KG"/>
        </w:rPr>
        <w:t>0</w:t>
      </w:r>
      <w:r>
        <w:t>00 литров*75 сом=</w:t>
      </w:r>
      <w:r>
        <w:rPr>
          <w:lang w:val="ky-KG"/>
        </w:rPr>
        <w:t xml:space="preserve">75 </w:t>
      </w:r>
      <w:r>
        <w:t xml:space="preserve">000 сом </w:t>
      </w:r>
    </w:p>
    <w:p w:rsidR="00FB4DC5" w:rsidRDefault="00FB4DC5" w:rsidP="00FB4DC5">
      <w:pPr>
        <w:jc w:val="both"/>
      </w:pPr>
      <w:r>
        <w:t>Итого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ky-KG"/>
        </w:rPr>
        <w:t xml:space="preserve">75 </w:t>
      </w:r>
      <w:r>
        <w:t xml:space="preserve">000 сом </w:t>
      </w: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 xml:space="preserve">Статья 2215     «Приобретение прочих товаров и  услуг»- </w:t>
      </w:r>
      <w:r>
        <w:rPr>
          <w:b/>
          <w:lang w:val="ky-KG"/>
        </w:rPr>
        <w:t>8 646 860</w:t>
      </w:r>
      <w:r>
        <w:rPr>
          <w:b/>
        </w:rPr>
        <w:t xml:space="preserve"> сом.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-элемент 22151400  «услуги в области информационных технологии»-</w:t>
      </w:r>
      <w:r>
        <w:t>75 000 сом</w:t>
      </w:r>
    </w:p>
    <w:p w:rsidR="00FB4DC5" w:rsidRDefault="00FB4DC5" w:rsidP="00FB4DC5">
      <w:pPr>
        <w:jc w:val="both"/>
      </w:pPr>
      <w:r>
        <w:t xml:space="preserve">Заправка картриджа  60 раз*250 сом = 15 000 сом, замена вала  20 валов*1200сом = 24 000 сом, установка/переустановка ОС (операционных систем) 10 компьютеров * 750 сом = 7 500 сом, замена картриджа  10 </w:t>
      </w:r>
      <w:proofErr w:type="spellStart"/>
      <w:proofErr w:type="gramStart"/>
      <w:r>
        <w:t>шт</w:t>
      </w:r>
      <w:proofErr w:type="spellEnd"/>
      <w:proofErr w:type="gramEnd"/>
      <w:r>
        <w:t xml:space="preserve"> * 2850  сом = 28 500 сом.</w:t>
      </w:r>
    </w:p>
    <w:p w:rsidR="00FB4DC5" w:rsidRDefault="00FB4DC5" w:rsidP="00FB4DC5">
      <w:pPr>
        <w:jc w:val="both"/>
      </w:pPr>
      <w:r>
        <w:t>Итого: 75 000 сом.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-элемент 22153100- расходы на обучение государственных служащих-75 000 сом</w:t>
      </w:r>
    </w:p>
    <w:p w:rsidR="00FB4DC5" w:rsidRDefault="00FB4DC5" w:rsidP="00FB4DC5">
      <w:pPr>
        <w:jc w:val="both"/>
      </w:pPr>
      <w:r>
        <w:t>Обучение 5 специалистов по гос. закупкам по 7500 сом=37 500 сом, обучение 5 специалистов по привлечению инвестиций, делопроизводство  по 7500 сом=37 500 сом</w:t>
      </w:r>
    </w:p>
    <w:p w:rsidR="00FB4DC5" w:rsidRDefault="00FB4DC5" w:rsidP="00FB4DC5">
      <w:pPr>
        <w:jc w:val="both"/>
      </w:pPr>
      <w:r>
        <w:t>Итого :75 000 сом</w:t>
      </w:r>
      <w:proofErr w:type="gramStart"/>
      <w:r>
        <w:t xml:space="preserve"> .</w:t>
      </w:r>
      <w:proofErr w:type="gramEnd"/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 xml:space="preserve">22154- представительские </w:t>
      </w:r>
      <w:r>
        <w:rPr>
          <w:b/>
          <w:lang w:val="ky-KG"/>
        </w:rPr>
        <w:t>расходы</w:t>
      </w:r>
      <w:r>
        <w:rPr>
          <w:b/>
        </w:rPr>
        <w:t xml:space="preserve"> 100 000 сом</w:t>
      </w:r>
    </w:p>
    <w:p w:rsidR="00FB4DC5" w:rsidRPr="00920D52" w:rsidRDefault="00FB4DC5" w:rsidP="00FB4DC5">
      <w:pPr>
        <w:jc w:val="both"/>
        <w:rPr>
          <w:b/>
        </w:rPr>
      </w:pPr>
      <w:r>
        <w:t>На проведение праздничных мероприятий в течени</w:t>
      </w:r>
      <w:proofErr w:type="gramStart"/>
      <w:r>
        <w:t>и</w:t>
      </w:r>
      <w:proofErr w:type="gramEnd"/>
      <w:r>
        <w:t xml:space="preserve"> года.100 000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-элемент 22154900  « прочие расходы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связанные с оплатой прочих услуг»-  8 </w:t>
      </w:r>
      <w:r>
        <w:rPr>
          <w:b/>
          <w:lang w:val="ky-KG"/>
        </w:rPr>
        <w:t>58</w:t>
      </w:r>
      <w:r>
        <w:rPr>
          <w:b/>
        </w:rPr>
        <w:t>0 300сом</w:t>
      </w:r>
    </w:p>
    <w:p w:rsidR="00FB4DC5" w:rsidRDefault="00FB4DC5" w:rsidP="00FB4DC5">
      <w:pPr>
        <w:jc w:val="both"/>
      </w:pPr>
      <w:r>
        <w:t>За хранение документов в архиве и запрос разных постановлений  30 000  сом, изготовление  баннеров, вывесок и стендов - 100 000 сом, изготовление различных баннеров связанные со знаменательными датами, всего</w:t>
      </w:r>
      <w:proofErr w:type="gramStart"/>
      <w:r>
        <w:t xml:space="preserve"> :</w:t>
      </w:r>
      <w:proofErr w:type="gramEnd"/>
      <w:r>
        <w:t xml:space="preserve"> 238 м2*420 сом=95 500 сом, изготовление различных стендов и вывесок 117м2*1200=140 400 сом, подписка на 2 полугодие 2026 г и 1 полугодие 2026 г- 62 000 сом, объявления в </w:t>
      </w:r>
      <w:r>
        <w:rPr>
          <w:lang w:val="ky-KG"/>
        </w:rPr>
        <w:t>газетах</w:t>
      </w:r>
      <w:r>
        <w:t xml:space="preserve"> 35 000 сом, </w:t>
      </w:r>
      <w:r>
        <w:lastRenderedPageBreak/>
        <w:t xml:space="preserve">услуги архитектуры -600 000 сом, услуги  </w:t>
      </w:r>
      <w:proofErr w:type="spellStart"/>
      <w:r>
        <w:t>госрегистра</w:t>
      </w:r>
      <w:proofErr w:type="spellEnd"/>
      <w:r>
        <w:t xml:space="preserve"> – 300 000 сом, услуги гипрозема-400 000 сом, за  ПСД  и сметной документации - 700 000 сом, за услуги  </w:t>
      </w:r>
    </w:p>
    <w:p w:rsidR="00FB4DC5" w:rsidRDefault="00FB4DC5" w:rsidP="00FB4DC5">
      <w:pPr>
        <w:jc w:val="both"/>
        <w:rPr>
          <w:lang w:val="ky-KG"/>
        </w:rPr>
      </w:pPr>
      <w:proofErr w:type="spellStart"/>
      <w:r>
        <w:t>тех</w:t>
      </w:r>
      <w:proofErr w:type="gramStart"/>
      <w:r>
        <w:t>.н</w:t>
      </w:r>
      <w:proofErr w:type="gramEnd"/>
      <w:r>
        <w:t>адзора</w:t>
      </w:r>
      <w:proofErr w:type="spellEnd"/>
      <w:r>
        <w:t xml:space="preserve"> – 800 000 сом, за заключение  </w:t>
      </w:r>
      <w:proofErr w:type="spellStart"/>
      <w:r>
        <w:t>экотехинспекции</w:t>
      </w:r>
      <w:proofErr w:type="spellEnd"/>
      <w:r>
        <w:t xml:space="preserve">- 40 000 сом, услуги по оценке земельных участков -100 000 сом, за </w:t>
      </w:r>
      <w:r>
        <w:rPr>
          <w:lang w:val="ky-KG"/>
        </w:rPr>
        <w:t>получения</w:t>
      </w:r>
      <w:r>
        <w:t xml:space="preserve"> ТУ и нарядов для подключения - 129 500 сом. </w:t>
      </w:r>
      <w:r>
        <w:rPr>
          <w:lang w:val="ky-KG"/>
        </w:rPr>
        <w:t>Растоможка технику 3 000 000 сом, Бирлик садик оформление 1 500 000 сом.</w:t>
      </w:r>
      <w:r>
        <w:rPr>
          <w:b/>
        </w:rPr>
        <w:t xml:space="preserve"> </w:t>
      </w:r>
      <w:r>
        <w:t>Сопровождение  программы 1</w:t>
      </w:r>
      <w:proofErr w:type="gramStart"/>
      <w:r>
        <w:t xml:space="preserve"> С</w:t>
      </w:r>
      <w:proofErr w:type="gramEnd"/>
      <w:r>
        <w:t xml:space="preserve"> – для налогового отдела по билингвой системе:- 360 000 сом</w:t>
      </w:r>
      <w:r>
        <w:rPr>
          <w:lang w:val="ky-KG"/>
        </w:rPr>
        <w:t xml:space="preserve"> </w:t>
      </w:r>
    </w:p>
    <w:p w:rsidR="00FB4DC5" w:rsidRDefault="00FB4DC5" w:rsidP="00FB4DC5">
      <w:pPr>
        <w:jc w:val="both"/>
        <w:rPr>
          <w:lang w:val="ky-KG"/>
        </w:rPr>
      </w:pPr>
    </w:p>
    <w:p w:rsidR="00FB4DC5" w:rsidRPr="00D43558" w:rsidRDefault="00FB4DC5" w:rsidP="00FB4DC5">
      <w:pPr>
        <w:jc w:val="both"/>
        <w:rPr>
          <w:lang w:val="ky-KG"/>
        </w:rPr>
      </w:pP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 xml:space="preserve">Статья 2221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 50 000 сом</w:t>
      </w:r>
    </w:p>
    <w:p w:rsidR="00FB4DC5" w:rsidRDefault="00FB4DC5" w:rsidP="00FB4DC5">
      <w:pPr>
        <w:jc w:val="both"/>
        <w:rPr>
          <w:lang w:val="ky-KG"/>
        </w:rPr>
      </w:pPr>
      <w:r>
        <w:t xml:space="preserve">Водоэмульсионная краска 15 </w:t>
      </w:r>
      <w:r>
        <w:rPr>
          <w:lang w:val="ky-KG"/>
        </w:rPr>
        <w:t>вёдер</w:t>
      </w:r>
      <w:r>
        <w:t xml:space="preserve"> по 14 кг*750=11 250 сом, колер разноцветные 15 флакон по 70 сом=1 050 сом, белый цемент 100 кг по 65 сом =6 500 сом, битумный лак 200 литр по 120=24 000 сом, Щ</w:t>
      </w:r>
      <w:r>
        <w:rPr>
          <w:lang w:val="ky-KG"/>
        </w:rPr>
        <w:t>е</w:t>
      </w:r>
      <w:proofErr w:type="spellStart"/>
      <w:r>
        <w:t>тк</w:t>
      </w:r>
      <w:proofErr w:type="spellEnd"/>
      <w:r>
        <w:rPr>
          <w:lang w:val="ky-KG"/>
        </w:rPr>
        <w:t>и</w:t>
      </w:r>
      <w:r>
        <w:t xml:space="preserve"> для побелки 15 </w:t>
      </w:r>
      <w:proofErr w:type="spellStart"/>
      <w:proofErr w:type="gramStart"/>
      <w:r>
        <w:t>шт</w:t>
      </w:r>
      <w:proofErr w:type="spellEnd"/>
      <w:proofErr w:type="gramEnd"/>
      <w:r>
        <w:t xml:space="preserve"> *150=2 250 сом, валик для покраски 15 </w:t>
      </w:r>
      <w:proofErr w:type="spellStart"/>
      <w:r>
        <w:t>шт</w:t>
      </w:r>
      <w:proofErr w:type="spellEnd"/>
      <w:r>
        <w:t xml:space="preserve"> * 150=2 250 сом, лотки для красок -10 </w:t>
      </w:r>
      <w:proofErr w:type="spellStart"/>
      <w:proofErr w:type="gramStart"/>
      <w:r>
        <w:t>шт</w:t>
      </w:r>
      <w:proofErr w:type="spellEnd"/>
      <w:proofErr w:type="gramEnd"/>
      <w:r>
        <w:t>*270 сом=2 700 сом</w:t>
      </w:r>
      <w:r>
        <w:rPr>
          <w:lang w:val="ky-KG"/>
        </w:rPr>
        <w:t>.</w:t>
      </w: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>Статья 2222 «Приобретение товаров и услуг» -585 600 сом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  - элементы -22221100  - «приобретение оборудование и материалов»-  191 100 сом </w:t>
      </w:r>
    </w:p>
    <w:p w:rsidR="00FB4DC5" w:rsidRDefault="00FB4DC5" w:rsidP="00FB4DC5">
      <w:pPr>
        <w:ind w:firstLine="708"/>
        <w:jc w:val="both"/>
      </w:pPr>
      <w:r>
        <w:t xml:space="preserve">Калькулятор 10  </w:t>
      </w:r>
      <w:proofErr w:type="spellStart"/>
      <w:proofErr w:type="gramStart"/>
      <w:r>
        <w:t>шт</w:t>
      </w:r>
      <w:proofErr w:type="spellEnd"/>
      <w:proofErr w:type="gramEnd"/>
      <w:r>
        <w:t xml:space="preserve">* 1000 сом = 10 000 сом, огнетушители  комплектах 10 </w:t>
      </w:r>
      <w:proofErr w:type="spellStart"/>
      <w:r>
        <w:t>шт</w:t>
      </w:r>
      <w:proofErr w:type="spellEnd"/>
      <w:r>
        <w:t xml:space="preserve">*1500=15 000 сом, внутренние замки для  сейфов-5шт*1000=5 000 сом, Стеллажи металлический для бумаг-5 </w:t>
      </w:r>
      <w:proofErr w:type="spellStart"/>
      <w:r>
        <w:t>шт</w:t>
      </w:r>
      <w:proofErr w:type="spellEnd"/>
      <w:r>
        <w:t xml:space="preserve">*1500=7 500 сом, швабра с отжимом -3*3 500 =10 500 сом, лопата для расчистки снега-2*1000=2000 сом, грабли, штыковые лопаты ,грабарки , веники 5шт*1000=5 000 сом, топор для пожарного щита-1 500 сом, оцинкованные ведра (12-литров)  8-шт*850 сом=6 800 сом, флаг : 24 </w:t>
      </w:r>
      <w:proofErr w:type="spellStart"/>
      <w:proofErr w:type="gramStart"/>
      <w:r>
        <w:t>шт</w:t>
      </w:r>
      <w:proofErr w:type="spellEnd"/>
      <w:proofErr w:type="gramEnd"/>
      <w:r>
        <w:t xml:space="preserve"> средний наружный размер по 810 сом=19 440 сом, бархатный флаг для кабинетов 2 </w:t>
      </w:r>
      <w:proofErr w:type="spellStart"/>
      <w:r>
        <w:t>шт</w:t>
      </w:r>
      <w:proofErr w:type="spellEnd"/>
      <w:r>
        <w:t xml:space="preserve">*3060=6 120 сом, средний флаг 16 </w:t>
      </w:r>
      <w:proofErr w:type="spellStart"/>
      <w:r>
        <w:t>шт</w:t>
      </w:r>
      <w:proofErr w:type="spellEnd"/>
      <w:r>
        <w:t xml:space="preserve"> по 450 сом=7 200 сом, светодиодные лампы освещения для кабинетов 10*500сом=5 000 сом, удлинители 10 </w:t>
      </w:r>
      <w:proofErr w:type="spellStart"/>
      <w:r>
        <w:t>шт</w:t>
      </w:r>
      <w:proofErr w:type="spellEnd"/>
      <w:r>
        <w:t xml:space="preserve">*750 сом=7 500 сом, модем для интернета (маршрутизатор) 1шт*2 640 сом, умные </w:t>
      </w:r>
      <w:r>
        <w:rPr>
          <w:lang w:val="ky-KG"/>
        </w:rPr>
        <w:t>счётчики</w:t>
      </w:r>
      <w:r>
        <w:t xml:space="preserve"> АСКУЭ 1-фазные 5 </w:t>
      </w:r>
      <w:proofErr w:type="spellStart"/>
      <w:proofErr w:type="gramStart"/>
      <w:r>
        <w:t>шт</w:t>
      </w:r>
      <w:proofErr w:type="spellEnd"/>
      <w:proofErr w:type="gramEnd"/>
      <w:r>
        <w:t xml:space="preserve"> *6 000=30 000 сом, мусорное </w:t>
      </w:r>
      <w:proofErr w:type="spellStart"/>
      <w:r>
        <w:t>урно</w:t>
      </w:r>
      <w:proofErr w:type="spellEnd"/>
      <w:r>
        <w:t xml:space="preserve"> 10 </w:t>
      </w:r>
      <w:proofErr w:type="spellStart"/>
      <w:r>
        <w:t>шт</w:t>
      </w:r>
      <w:proofErr w:type="spellEnd"/>
      <w:r>
        <w:t xml:space="preserve">*800 сом=8000 сом, зажимы для бумаг 30 пачек *550 сом=16 500 сом, внутренние замки для  дверей -9 </w:t>
      </w:r>
      <w:proofErr w:type="spellStart"/>
      <w:r>
        <w:t>шт</w:t>
      </w:r>
      <w:proofErr w:type="spellEnd"/>
      <w:r>
        <w:t xml:space="preserve">*1 500=13 500 сом, ножницы  канцелярские 20 </w:t>
      </w:r>
      <w:proofErr w:type="spellStart"/>
      <w:r>
        <w:t>шт</w:t>
      </w:r>
      <w:proofErr w:type="spellEnd"/>
      <w:r>
        <w:t xml:space="preserve">*595 сом=11 900 сом. 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- элементы -22221200  - «прочие приобретение материалов  для текущих целей»-  </w:t>
      </w:r>
      <w:r>
        <w:rPr>
          <w:b/>
          <w:lang w:val="ky-KG"/>
        </w:rPr>
        <w:t>394</w:t>
      </w:r>
      <w:r>
        <w:rPr>
          <w:b/>
        </w:rPr>
        <w:t xml:space="preserve"> 450  сом </w:t>
      </w:r>
    </w:p>
    <w:p w:rsidR="00FB4DC5" w:rsidRDefault="00FB4DC5" w:rsidP="00FB4DC5">
      <w:pPr>
        <w:ind w:firstLine="708"/>
        <w:jc w:val="both"/>
      </w:pPr>
      <w:r>
        <w:t xml:space="preserve">Запаски для ручек  100 </w:t>
      </w:r>
      <w:proofErr w:type="spellStart"/>
      <w:proofErr w:type="gramStart"/>
      <w:r>
        <w:t>шт</w:t>
      </w:r>
      <w:proofErr w:type="spellEnd"/>
      <w:proofErr w:type="gramEnd"/>
      <w:r>
        <w:t xml:space="preserve">*5 сом =500 сом, ручки шариковые 300 * 50 = 15 000 сом, органайзер 15 </w:t>
      </w:r>
      <w:proofErr w:type="spellStart"/>
      <w:r>
        <w:t>шт</w:t>
      </w:r>
      <w:proofErr w:type="spellEnd"/>
      <w:r>
        <w:t xml:space="preserve"> * 900 сом = 13 500 сом,  карандаши 100 </w:t>
      </w:r>
      <w:proofErr w:type="spellStart"/>
      <w:r>
        <w:t>шт</w:t>
      </w:r>
      <w:proofErr w:type="spellEnd"/>
      <w:r>
        <w:t xml:space="preserve"> *20 сом = 2 000 сом, линейки 20 </w:t>
      </w:r>
      <w:proofErr w:type="spellStart"/>
      <w:r>
        <w:t>шт</w:t>
      </w:r>
      <w:proofErr w:type="spellEnd"/>
      <w:r>
        <w:t xml:space="preserve">*30 сом = 600 сом, дырокол 15 </w:t>
      </w:r>
      <w:proofErr w:type="spellStart"/>
      <w:r>
        <w:t>шт</w:t>
      </w:r>
      <w:proofErr w:type="spellEnd"/>
      <w:r>
        <w:t xml:space="preserve">* 1200 сом=18, 000 сом, </w:t>
      </w:r>
      <w:r>
        <w:rPr>
          <w:lang w:val="ky-KG"/>
        </w:rPr>
        <w:t>стиплер</w:t>
      </w:r>
      <w:r>
        <w:t xml:space="preserve"> большие  20 </w:t>
      </w:r>
      <w:proofErr w:type="spellStart"/>
      <w:r>
        <w:t>шт</w:t>
      </w:r>
      <w:proofErr w:type="spellEnd"/>
      <w:r>
        <w:t xml:space="preserve">* 900 сом =  18 000 сом, </w:t>
      </w:r>
      <w:r>
        <w:rPr>
          <w:lang w:val="ky-KG"/>
        </w:rPr>
        <w:t>стиплер</w:t>
      </w:r>
      <w:r>
        <w:t xml:space="preserve"> средние  20 </w:t>
      </w:r>
      <w:proofErr w:type="spellStart"/>
      <w:r>
        <w:t>шт</w:t>
      </w:r>
      <w:proofErr w:type="spellEnd"/>
      <w:r>
        <w:t xml:space="preserve"> *450сом=9 000 сом, файл папки  50 шт.*70 сом=3500 сом, точилки 20 </w:t>
      </w:r>
      <w:proofErr w:type="spellStart"/>
      <w:proofErr w:type="gramStart"/>
      <w:r>
        <w:t>шт</w:t>
      </w:r>
      <w:proofErr w:type="spellEnd"/>
      <w:proofErr w:type="gramEnd"/>
      <w:r>
        <w:t xml:space="preserve"> * 30 сом=600 сом, скрепки  25 </w:t>
      </w:r>
      <w:proofErr w:type="spellStart"/>
      <w:r>
        <w:t>пач</w:t>
      </w:r>
      <w:proofErr w:type="spellEnd"/>
      <w:r>
        <w:t xml:space="preserve"> *50 сом =1 250 сом, бокс файлы большие 200 </w:t>
      </w:r>
      <w:proofErr w:type="spellStart"/>
      <w:r>
        <w:t>шт</w:t>
      </w:r>
      <w:proofErr w:type="spellEnd"/>
      <w:r>
        <w:t xml:space="preserve"> *450 сом = 90 000 сом, бокс файл  средние 100 </w:t>
      </w:r>
      <w:proofErr w:type="spellStart"/>
      <w:r>
        <w:t>шт</w:t>
      </w:r>
      <w:proofErr w:type="spellEnd"/>
      <w:r>
        <w:t xml:space="preserve"> * 250 сом=25 000 сом, скоросшиватели  белые  500 </w:t>
      </w:r>
      <w:proofErr w:type="spellStart"/>
      <w:r>
        <w:t>шт</w:t>
      </w:r>
      <w:proofErr w:type="spellEnd"/>
      <w:r>
        <w:t xml:space="preserve"> * 20 сом =   10 000 сом, бумага А-4   100 коробка* 1 750сом = 175 000 сом, </w:t>
      </w:r>
      <w:proofErr w:type="spellStart"/>
      <w:r>
        <w:t>глянсовая</w:t>
      </w:r>
      <w:proofErr w:type="spellEnd"/>
      <w:r>
        <w:t xml:space="preserve"> бумага А-4 1 коробка*2 500 сом= 2 500 сом, журналы 20 </w:t>
      </w:r>
      <w:proofErr w:type="spellStart"/>
      <w:proofErr w:type="gramStart"/>
      <w:r>
        <w:t>шт</w:t>
      </w:r>
      <w:proofErr w:type="spellEnd"/>
      <w:proofErr w:type="gramEnd"/>
      <w:r>
        <w:t xml:space="preserve"> * 500 сом = 10 000 сом.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Итого </w:t>
      </w:r>
      <w:proofErr w:type="spellStart"/>
      <w:r>
        <w:rPr>
          <w:b/>
        </w:rPr>
        <w:t>канц</w:t>
      </w:r>
      <w:proofErr w:type="gramStart"/>
      <w:r>
        <w:rPr>
          <w:b/>
        </w:rPr>
        <w:t>.т</w:t>
      </w:r>
      <w:proofErr w:type="gramEnd"/>
      <w:r>
        <w:rPr>
          <w:b/>
        </w:rPr>
        <w:t>оваров</w:t>
      </w:r>
      <w:proofErr w:type="spellEnd"/>
      <w:r>
        <w:rPr>
          <w:b/>
        </w:rPr>
        <w:t>- 394 450  сом</w:t>
      </w:r>
    </w:p>
    <w:p w:rsidR="00FB4DC5" w:rsidRDefault="00FB4DC5" w:rsidP="00FB4DC5">
      <w:pPr>
        <w:ind w:firstLine="708"/>
        <w:jc w:val="both"/>
      </w:pPr>
      <w:r>
        <w:t xml:space="preserve">Нетканое полотно 70м * 45 сом = 3150сом, веник 4 </w:t>
      </w:r>
      <w:proofErr w:type="spellStart"/>
      <w:proofErr w:type="gramStart"/>
      <w:r>
        <w:t>шт</w:t>
      </w:r>
      <w:proofErr w:type="spellEnd"/>
      <w:proofErr w:type="gramEnd"/>
      <w:r>
        <w:t xml:space="preserve">*150 сом = 600 сом, лампочки  50 шт.*20 сом = 1500 сом, нитки 20 </w:t>
      </w:r>
      <w:proofErr w:type="spellStart"/>
      <w:r>
        <w:t>шт</w:t>
      </w:r>
      <w:proofErr w:type="spellEnd"/>
      <w:r>
        <w:t>*45 сом= 900 сом, ткани разные 40 м *120 сом = 4800 сом, мыло-моющие средства- 1050 сом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Итого хоз. товаров – 12 000 сом</w:t>
      </w:r>
    </w:p>
    <w:p w:rsidR="00FB4DC5" w:rsidRDefault="00FB4DC5" w:rsidP="00FB4DC5">
      <w:pPr>
        <w:ind w:firstLine="708"/>
        <w:jc w:val="both"/>
        <w:rPr>
          <w:b/>
        </w:rPr>
      </w:pPr>
      <w:r>
        <w:rPr>
          <w:b/>
        </w:rPr>
        <w:t>Статья 2231 «Коммунальные услуги»-</w:t>
      </w:r>
      <w:r>
        <w:rPr>
          <w:b/>
          <w:lang w:val="ky-KG"/>
        </w:rPr>
        <w:t>8 1</w:t>
      </w:r>
      <w:r>
        <w:rPr>
          <w:b/>
        </w:rPr>
        <w:t>00  сом</w:t>
      </w:r>
    </w:p>
    <w:p w:rsidR="00FB4DC5" w:rsidRDefault="00FB4DC5" w:rsidP="00FB4DC5">
      <w:pPr>
        <w:ind w:firstLine="708"/>
        <w:jc w:val="both"/>
      </w:pPr>
      <w:r>
        <w:t>-элемент 22311100 плата за воду-</w:t>
      </w:r>
      <w:r>
        <w:rPr>
          <w:lang w:val="ky-KG"/>
        </w:rPr>
        <w:t>8</w:t>
      </w:r>
      <w:r>
        <w:t xml:space="preserve"> </w:t>
      </w:r>
      <w:r>
        <w:rPr>
          <w:lang w:val="ky-KG"/>
        </w:rPr>
        <w:t>1</w:t>
      </w:r>
      <w:r>
        <w:t>00 сом</w:t>
      </w:r>
    </w:p>
    <w:p w:rsidR="00FB4DC5" w:rsidRPr="0034161E" w:rsidRDefault="00FB4DC5" w:rsidP="00FB4DC5">
      <w:pPr>
        <w:jc w:val="both"/>
        <w:rPr>
          <w:lang w:val="ky-KG"/>
        </w:rPr>
      </w:pPr>
      <w:r>
        <w:t xml:space="preserve">Убираемая площадь </w:t>
      </w:r>
      <w:proofErr w:type="gramStart"/>
      <w:r>
        <w:t>здании</w:t>
      </w:r>
      <w:proofErr w:type="gramEnd"/>
      <w:r>
        <w:t xml:space="preserve"> 172м/кв-0,6литров*22дней=23,7м/куб*26 сом=533сом*12 месяцев=7394сом</w:t>
      </w:r>
      <w:r>
        <w:rPr>
          <w:lang w:val="ky-KG"/>
        </w:rPr>
        <w:t>+ 700 сом за 2025 год.</w:t>
      </w:r>
    </w:p>
    <w:p w:rsidR="00FB4DC5" w:rsidRDefault="00FB4DC5" w:rsidP="00FB4DC5">
      <w:pPr>
        <w:ind w:firstLine="708"/>
        <w:jc w:val="both"/>
        <w:rPr>
          <w:b/>
          <w:bCs/>
        </w:rPr>
      </w:pPr>
      <w:r>
        <w:rPr>
          <w:b/>
        </w:rPr>
        <w:t>Статья 2411</w:t>
      </w:r>
      <w:r>
        <w:t xml:space="preserve"> «</w:t>
      </w:r>
      <w:r>
        <w:rPr>
          <w:b/>
          <w:bCs/>
        </w:rPr>
        <w:t>Выплата процентов по кредитам и займам, полученным от иностранных государств и международных организаций» согласно договору №ДЛ-4 от 12-августа 2023-года, сумма: 4 901 500 сом,  лизинг 2025 года 3 000 000 сом.</w:t>
      </w:r>
    </w:p>
    <w:p w:rsidR="00FB4DC5" w:rsidRDefault="00FB4DC5" w:rsidP="00FB4DC5">
      <w:pPr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Итого:  </w:t>
      </w:r>
      <w:r>
        <w:rPr>
          <w:b/>
          <w:bCs/>
          <w:lang w:val="ky-KG"/>
        </w:rPr>
        <w:t xml:space="preserve">7 </w:t>
      </w:r>
      <w:r>
        <w:rPr>
          <w:b/>
          <w:bCs/>
        </w:rPr>
        <w:t>901 500 сом.</w:t>
      </w:r>
    </w:p>
    <w:p w:rsidR="00FB4DC5" w:rsidRDefault="00FB4DC5" w:rsidP="00FB4DC5">
      <w:pPr>
        <w:ind w:firstLine="708"/>
        <w:jc w:val="both"/>
      </w:pPr>
      <w:r>
        <w:rPr>
          <w:b/>
        </w:rPr>
        <w:t>Статья 3112  «Приобретение мебели  и другого оборудования»  - 217 500 сом</w:t>
      </w:r>
    </w:p>
    <w:p w:rsidR="00FB4DC5" w:rsidRDefault="00FB4DC5" w:rsidP="00FB4DC5">
      <w:pPr>
        <w:jc w:val="both"/>
      </w:pPr>
      <w:r>
        <w:t xml:space="preserve">Приобретение  персональных  компьютеров   2 </w:t>
      </w:r>
      <w:proofErr w:type="spellStart"/>
      <w:proofErr w:type="gramStart"/>
      <w:r>
        <w:t>шт</w:t>
      </w:r>
      <w:proofErr w:type="spellEnd"/>
      <w:proofErr w:type="gramEnd"/>
      <w:r>
        <w:t xml:space="preserve"> * 75 000 = 150 000 сом, приобретение МФУ (3/1)-1шт*17500 сом=17 500 сом, приобретение цветного принтера -1шт*50 000 сом=50 000 сом.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Итого: 217 500 сом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Всего</w:t>
      </w:r>
      <w:r>
        <w:rPr>
          <w:b/>
          <w:lang w:val="ky-KG"/>
        </w:rPr>
        <w:t>;</w:t>
      </w:r>
      <w:r>
        <w:rPr>
          <w:b/>
        </w:rPr>
        <w:t xml:space="preserve"> </w:t>
      </w:r>
      <w:r>
        <w:rPr>
          <w:b/>
          <w:lang w:val="ky-KG"/>
        </w:rPr>
        <w:t xml:space="preserve">28 844 900 </w:t>
      </w:r>
      <w:r>
        <w:rPr>
          <w:b/>
        </w:rPr>
        <w:t xml:space="preserve"> (</w:t>
      </w:r>
      <w:r w:rsidRPr="001A1BEC">
        <w:rPr>
          <w:b/>
          <w:lang w:val="ky-KG"/>
        </w:rPr>
        <w:t>Двадцать восемь миллионов восемьсот сорок четыре тысячи девятьсот</w:t>
      </w:r>
      <w:r>
        <w:rPr>
          <w:b/>
        </w:rPr>
        <w:t>) сом</w:t>
      </w:r>
    </w:p>
    <w:p w:rsidR="00FB4DC5" w:rsidRDefault="00FB4DC5" w:rsidP="00FB4DC5">
      <w:pPr>
        <w:jc w:val="both"/>
        <w:rPr>
          <w:lang w:val="ky-KG"/>
        </w:rPr>
      </w:pPr>
      <w:r>
        <w:t xml:space="preserve"> </w:t>
      </w:r>
    </w:p>
    <w:p w:rsidR="00FB4DC5" w:rsidRDefault="00FB4DC5" w:rsidP="00FB4DC5">
      <w:pPr>
        <w:jc w:val="both"/>
        <w:rPr>
          <w:b/>
        </w:rPr>
      </w:pPr>
    </w:p>
    <w:p w:rsidR="00FB4DC5" w:rsidRDefault="00FB4DC5" w:rsidP="00FB4DC5">
      <w:pPr>
        <w:jc w:val="both"/>
        <w:rPr>
          <w:b/>
        </w:rPr>
      </w:pPr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Глава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У.И. </w:t>
      </w:r>
      <w:proofErr w:type="spellStart"/>
      <w:r>
        <w:rPr>
          <w:b/>
        </w:rPr>
        <w:t>Бозгунов</w:t>
      </w:r>
      <w:proofErr w:type="spellEnd"/>
    </w:p>
    <w:p w:rsidR="00FB4DC5" w:rsidRDefault="00FB4DC5" w:rsidP="00FB4DC5">
      <w:pPr>
        <w:jc w:val="both"/>
        <w:rPr>
          <w:b/>
        </w:rPr>
      </w:pPr>
      <w:r>
        <w:rPr>
          <w:b/>
        </w:rPr>
        <w:t xml:space="preserve"> </w:t>
      </w:r>
    </w:p>
    <w:p w:rsidR="00FB4DC5" w:rsidRDefault="00FB4DC5" w:rsidP="00FB4DC5">
      <w:pPr>
        <w:jc w:val="both"/>
        <w:rPr>
          <w:b/>
        </w:rPr>
      </w:pPr>
      <w:r>
        <w:rPr>
          <w:b/>
        </w:rPr>
        <w:t>Главный бухгалтер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Б.У. </w:t>
      </w:r>
      <w:proofErr w:type="spellStart"/>
      <w:r>
        <w:rPr>
          <w:b/>
        </w:rPr>
        <w:t>Бекдаирова</w:t>
      </w:r>
      <w:proofErr w:type="spellEnd"/>
    </w:p>
    <w:p w:rsidR="00FB4DC5" w:rsidRDefault="00FB4DC5" w:rsidP="00FB4DC5">
      <w:pPr>
        <w:jc w:val="both"/>
      </w:pPr>
    </w:p>
    <w:p w:rsidR="00FB4DC5" w:rsidRPr="0004006D" w:rsidRDefault="00FB4DC5" w:rsidP="00FB4DC5">
      <w:pPr>
        <w:jc w:val="both"/>
      </w:pPr>
    </w:p>
    <w:p w:rsidR="00FB4DC5" w:rsidRDefault="00FB4DC5" w:rsidP="00FB4DC5">
      <w:pPr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5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B4DC5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2026-04-13T12:26:00Z</dcterms:created>
  <dcterms:modified xsi:type="dcterms:W3CDTF">2026-04-13T12:26:00Z</dcterms:modified>
</cp:coreProperties>
</file>